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0E" w:rsidRDefault="00C757BA" w:rsidP="00A42840">
      <w:pPr>
        <w:tabs>
          <w:tab w:val="left" w:pos="9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«</w:t>
      </w:r>
      <w:r w:rsidR="00056588" w:rsidRPr="00056588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588" w:rsidRPr="00056588">
        <w:rPr>
          <w:rFonts w:ascii="Times New Roman" w:hAnsi="Times New Roman" w:cs="Times New Roman"/>
          <w:b/>
          <w:sz w:val="24"/>
          <w:szCs w:val="24"/>
        </w:rPr>
        <w:t xml:space="preserve">исследовательской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уроках физики </w:t>
      </w:r>
      <w:r w:rsidR="00056588" w:rsidRPr="00056588">
        <w:rPr>
          <w:rFonts w:ascii="Times New Roman" w:hAnsi="Times New Roman" w:cs="Times New Roman"/>
          <w:b/>
          <w:sz w:val="24"/>
          <w:szCs w:val="24"/>
        </w:rPr>
        <w:t>как способ формирования метапредметных результатов обучения</w:t>
      </w:r>
      <w:r w:rsidR="00B75FF6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C757BA" w:rsidRDefault="00C757BA" w:rsidP="00A42840">
      <w:pPr>
        <w:spacing w:after="0"/>
        <w:ind w:left="3544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2456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Автор-составитель: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Крячко Ирина Николаевна</w:t>
      </w:r>
      <w:r w:rsidRPr="002456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физики</w:t>
      </w:r>
      <w:r w:rsidRPr="002456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высшей квалификационной категории МБОУ «Лицей №1» города Усолье-Сибирское </w:t>
      </w:r>
    </w:p>
    <w:p w:rsidR="00C757BA" w:rsidRDefault="00C757BA" w:rsidP="00A42840">
      <w:pPr>
        <w:tabs>
          <w:tab w:val="left" w:pos="9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3CA" w:rsidRDefault="00DB066D" w:rsidP="005943CA">
      <w:pPr>
        <w:tabs>
          <w:tab w:val="left" w:pos="9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BBF" w:rsidRPr="00F21BBF">
        <w:rPr>
          <w:rFonts w:ascii="Times New Roman" w:hAnsi="Times New Roman" w:cs="Times New Roman"/>
          <w:sz w:val="24"/>
          <w:szCs w:val="24"/>
        </w:rPr>
        <w:t>Учебно-исследовательская деятельность – один из методов современного обучения, который является одной из перспективных форм деятельности обучающихся в рамках современного учебного процесса. Исследовательская деятельность ставит ученика в условия исследователя, на место ученого или первооткрывателя. Именно исследовательский подход в обучении делает ребят участниками творческого процесса, а не пассивными потребителями готовой информации.</w:t>
      </w:r>
    </w:p>
    <w:p w:rsidR="00A42840" w:rsidRDefault="00DB066D" w:rsidP="005943CA">
      <w:pPr>
        <w:tabs>
          <w:tab w:val="left" w:pos="922"/>
        </w:tabs>
        <w:spacing w:after="0"/>
        <w:jc w:val="both"/>
        <w:rPr>
          <w:rFonts w:ascii="Times New Roman" w:eastAsia="Arial" w:hAnsi="Times New Roman" w:cs="Times New Roman"/>
          <w:color w:val="231F20"/>
          <w:spacing w:val="2"/>
          <w:w w:val="102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231F20"/>
          <w:spacing w:val="2"/>
          <w:w w:val="102"/>
          <w:sz w:val="24"/>
          <w:szCs w:val="24"/>
          <w:lang w:eastAsia="ru-RU"/>
        </w:rPr>
        <w:tab/>
      </w:r>
      <w:r w:rsidR="00A42840">
        <w:rPr>
          <w:rFonts w:ascii="Times New Roman" w:eastAsia="Arial" w:hAnsi="Times New Roman" w:cs="Times New Roman"/>
          <w:color w:val="231F20"/>
          <w:spacing w:val="2"/>
          <w:w w:val="102"/>
          <w:sz w:val="24"/>
          <w:szCs w:val="24"/>
          <w:lang w:eastAsia="ru-RU"/>
        </w:rPr>
        <w:t>В ФГОС приоритетно обозначены цели формирования</w:t>
      </w:r>
      <w:r w:rsidR="00A42840" w:rsidRPr="00803A75">
        <w:rPr>
          <w:rFonts w:ascii="Times New Roman" w:eastAsia="Arial" w:hAnsi="Times New Roman" w:cs="Times New Roman"/>
          <w:color w:val="231F20"/>
          <w:spacing w:val="2"/>
          <w:w w:val="102"/>
          <w:sz w:val="24"/>
          <w:szCs w:val="24"/>
          <w:lang w:eastAsia="ru-RU"/>
        </w:rPr>
        <w:t xml:space="preserve"> целостного пр</w:t>
      </w:r>
      <w:r w:rsidR="00A42840">
        <w:rPr>
          <w:rFonts w:ascii="Times New Roman" w:eastAsia="Arial" w:hAnsi="Times New Roman" w:cs="Times New Roman"/>
          <w:color w:val="231F20"/>
          <w:spacing w:val="2"/>
          <w:w w:val="102"/>
          <w:sz w:val="24"/>
          <w:szCs w:val="24"/>
          <w:lang w:eastAsia="ru-RU"/>
        </w:rPr>
        <w:t>едставления о мире, приобретения</w:t>
      </w:r>
      <w:r w:rsidR="00A42840" w:rsidRPr="00803A75">
        <w:rPr>
          <w:rFonts w:ascii="Times New Roman" w:eastAsia="Arial" w:hAnsi="Times New Roman" w:cs="Times New Roman"/>
          <w:color w:val="231F20"/>
          <w:spacing w:val="2"/>
          <w:w w:val="102"/>
          <w:sz w:val="24"/>
          <w:szCs w:val="24"/>
          <w:lang w:eastAsia="ru-RU"/>
        </w:rPr>
        <w:t xml:space="preserve"> опыта разноо</w:t>
      </w:r>
      <w:r w:rsidR="00A42840">
        <w:rPr>
          <w:rFonts w:ascii="Times New Roman" w:eastAsia="Arial" w:hAnsi="Times New Roman" w:cs="Times New Roman"/>
          <w:color w:val="231F20"/>
          <w:spacing w:val="2"/>
          <w:w w:val="102"/>
          <w:sz w:val="24"/>
          <w:szCs w:val="24"/>
          <w:lang w:eastAsia="ru-RU"/>
        </w:rPr>
        <w:t>бразной деятельности, подготовки</w:t>
      </w:r>
      <w:r w:rsidR="00A42840" w:rsidRPr="00803A75">
        <w:rPr>
          <w:rFonts w:ascii="Times New Roman" w:eastAsia="Arial" w:hAnsi="Times New Roman" w:cs="Times New Roman"/>
          <w:color w:val="231F20"/>
          <w:spacing w:val="2"/>
          <w:w w:val="102"/>
          <w:sz w:val="24"/>
          <w:szCs w:val="24"/>
          <w:lang w:eastAsia="ru-RU"/>
        </w:rPr>
        <w:t xml:space="preserve"> к осуществлению осознанного выбора индивидуальной образовательной и профессиональной траектории. </w:t>
      </w:r>
    </w:p>
    <w:p w:rsidR="00DB066D" w:rsidRDefault="00DB066D" w:rsidP="00DB06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231F20"/>
          <w:spacing w:val="2"/>
          <w:w w:val="10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 современных технологий</w:t>
      </w:r>
      <w:r w:rsidRPr="0068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оптимальный способ реше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данных целей</w:t>
      </w:r>
      <w:r w:rsidRPr="0068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рассматриваться практика применения 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мно-деятельностного подхода</w:t>
      </w:r>
      <w:r w:rsidRPr="0068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3CE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для формирования исследовательских навыков учащихся</w:t>
      </w:r>
      <w:r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что будет способствовать достижению следующих </w:t>
      </w:r>
      <w:r w:rsidRPr="00B313CE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педагогических целей</w:t>
      </w:r>
      <w:r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:</w:t>
      </w:r>
    </w:p>
    <w:p w:rsidR="00E53512" w:rsidRPr="00E53512" w:rsidRDefault="00E53512" w:rsidP="00E535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  <w:r w:rsidRPr="00E53512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- </w:t>
      </w:r>
      <w:proofErr w:type="gramStart"/>
      <w:r w:rsidRPr="00E53512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Образовательные</w:t>
      </w:r>
      <w:proofErr w:type="gramEnd"/>
      <w:r w:rsidRPr="00E53512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:</w:t>
      </w:r>
      <w:r w:rsidRPr="00E53512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E0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и интеллек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туальных способностей учащихся.</w:t>
      </w:r>
      <w:r w:rsidRPr="00E53512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ab/>
      </w:r>
    </w:p>
    <w:p w:rsidR="00E53512" w:rsidRPr="00E53512" w:rsidRDefault="00E53512" w:rsidP="00E535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  <w:r w:rsidRPr="00E53512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ab/>
        <w:t>- Развивающие:</w:t>
      </w:r>
      <w:r w:rsidRPr="00E53512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формирование навыков и умений</w:t>
      </w:r>
      <w:r w:rsidRPr="00E53512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с помощью опытов, наблюдений выдвигать гипотезы, содействовать развитию речи, мышления, познавательных и общетрудовых умений; содействовать овладению методами научного исследования: анализа и синтеза.</w:t>
      </w:r>
    </w:p>
    <w:p w:rsidR="00E53512" w:rsidRDefault="00E53512" w:rsidP="00E535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  <w:r w:rsidRPr="00E53512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ab/>
        <w:t>- Воспитательные:</w:t>
      </w:r>
      <w:r w:rsidRPr="00E53512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ab/>
        <w:t>формиров</w:t>
      </w:r>
      <w:r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ание</w:t>
      </w:r>
      <w:r w:rsidRPr="00E53512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добросовестное отношение к учебному труду, положительной мотивации к учению, коммуникативных умений; способствовать воспитанию гуманности, дисциплинированности, эстетического восприятия мира.</w:t>
      </w:r>
    </w:p>
    <w:p w:rsidR="00E53512" w:rsidRPr="00532567" w:rsidRDefault="00E53512" w:rsidP="00E53512">
      <w:pPr>
        <w:pStyle w:val="a6"/>
        <w:spacing w:line="276" w:lineRule="auto"/>
        <w:rPr>
          <w:b/>
          <w:bCs/>
          <w:sz w:val="24"/>
        </w:rPr>
      </w:pPr>
      <w:r w:rsidRPr="001E05C8">
        <w:rPr>
          <w:b/>
          <w:color w:val="000000"/>
          <w:sz w:val="24"/>
          <w:shd w:val="clear" w:color="auto" w:fill="FFFFFF"/>
        </w:rPr>
        <w:t>Задачи</w:t>
      </w:r>
      <w:r w:rsidRPr="00532567">
        <w:rPr>
          <w:b/>
          <w:bCs/>
          <w:sz w:val="24"/>
        </w:rPr>
        <w:t xml:space="preserve"> методической разработки:</w:t>
      </w:r>
    </w:p>
    <w:p w:rsidR="00E53512" w:rsidRDefault="00E53512" w:rsidP="00E53512">
      <w:pPr>
        <w:pStyle w:val="a6"/>
        <w:numPr>
          <w:ilvl w:val="0"/>
          <w:numId w:val="3"/>
        </w:numPr>
        <w:spacing w:line="276" w:lineRule="auto"/>
        <w:rPr>
          <w:bCs/>
          <w:sz w:val="24"/>
        </w:rPr>
      </w:pPr>
      <w:r w:rsidRPr="00E53512">
        <w:rPr>
          <w:sz w:val="24"/>
        </w:rPr>
        <w:t>Развивать навыки и умения работы с физическими приборами, моделями, информационными системами</w:t>
      </w:r>
      <w:r>
        <w:rPr>
          <w:sz w:val="24"/>
        </w:rPr>
        <w:t>.</w:t>
      </w:r>
    </w:p>
    <w:p w:rsidR="00E53512" w:rsidRPr="00E53512" w:rsidRDefault="00E53512" w:rsidP="00E53512">
      <w:pPr>
        <w:pStyle w:val="a6"/>
        <w:numPr>
          <w:ilvl w:val="0"/>
          <w:numId w:val="3"/>
        </w:numPr>
        <w:spacing w:line="276" w:lineRule="auto"/>
        <w:rPr>
          <w:bCs/>
          <w:sz w:val="24"/>
        </w:rPr>
      </w:pPr>
      <w:r>
        <w:rPr>
          <w:bCs/>
          <w:sz w:val="24"/>
        </w:rPr>
        <w:t>П</w:t>
      </w:r>
      <w:r w:rsidRPr="00E53512">
        <w:rPr>
          <w:bCs/>
          <w:sz w:val="24"/>
        </w:rPr>
        <w:t>рививать н</w:t>
      </w:r>
      <w:r>
        <w:rPr>
          <w:bCs/>
          <w:sz w:val="24"/>
        </w:rPr>
        <w:t>авыки исследовательской работы.</w:t>
      </w:r>
    </w:p>
    <w:p w:rsidR="00E53512" w:rsidRPr="00D0514D" w:rsidRDefault="00E53512" w:rsidP="00E53512">
      <w:pPr>
        <w:pStyle w:val="a6"/>
        <w:numPr>
          <w:ilvl w:val="0"/>
          <w:numId w:val="3"/>
        </w:numPr>
        <w:spacing w:line="276" w:lineRule="auto"/>
        <w:rPr>
          <w:bCs/>
          <w:sz w:val="24"/>
        </w:rPr>
      </w:pPr>
      <w:r>
        <w:rPr>
          <w:bCs/>
          <w:sz w:val="24"/>
        </w:rPr>
        <w:t>Р</w:t>
      </w:r>
      <w:r w:rsidRPr="00D0514D">
        <w:rPr>
          <w:bCs/>
          <w:sz w:val="24"/>
        </w:rPr>
        <w:t>азвивать логическое мышление, простра</w:t>
      </w:r>
      <w:r>
        <w:rPr>
          <w:bCs/>
          <w:sz w:val="24"/>
        </w:rPr>
        <w:t>нственное воображение учащихся.</w:t>
      </w:r>
    </w:p>
    <w:p w:rsidR="00E53512" w:rsidRPr="00D0514D" w:rsidRDefault="00E53512" w:rsidP="00E53512">
      <w:pPr>
        <w:pStyle w:val="a6"/>
        <w:numPr>
          <w:ilvl w:val="0"/>
          <w:numId w:val="3"/>
        </w:numPr>
        <w:spacing w:line="276" w:lineRule="auto"/>
        <w:rPr>
          <w:bCs/>
          <w:sz w:val="24"/>
        </w:rPr>
      </w:pPr>
      <w:r>
        <w:rPr>
          <w:bCs/>
          <w:sz w:val="24"/>
        </w:rPr>
        <w:t>У</w:t>
      </w:r>
      <w:r w:rsidRPr="00D0514D">
        <w:rPr>
          <w:bCs/>
          <w:sz w:val="24"/>
        </w:rPr>
        <w:t xml:space="preserve">чить основам самообразования, работе со справочной и научной литературой, с современными источниками информации (Интернет); </w:t>
      </w:r>
    </w:p>
    <w:p w:rsidR="001C1AB2" w:rsidRPr="00377B4E" w:rsidRDefault="001C1AB2" w:rsidP="001C1AB2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аудитория</w:t>
      </w:r>
    </w:p>
    <w:p w:rsidR="001C1AB2" w:rsidRDefault="001C1AB2" w:rsidP="00E37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7-го класса,  учителя разных предметов.   Принцип участия в работе мастерской  обусловлен добровольным желанием участвовать в работе </w:t>
      </w:r>
      <w:r w:rsidR="005D43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(</w:t>
      </w:r>
      <w:r w:rsidRPr="00E37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 w:rsidR="005D43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76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стремлением к самостоятельным формам занятий, к самовыражению, самореализации.</w:t>
      </w:r>
    </w:p>
    <w:p w:rsidR="00B92857" w:rsidRDefault="00B92857" w:rsidP="00E37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Запланированные результаты</w:t>
      </w:r>
    </w:p>
    <w:p w:rsidR="00AD7F9A" w:rsidRDefault="00B92857" w:rsidP="00B92857">
      <w:pPr>
        <w:pStyle w:val="a6"/>
        <w:spacing w:line="276" w:lineRule="auto"/>
        <w:ind w:left="0"/>
        <w:rPr>
          <w:bCs/>
          <w:sz w:val="24"/>
        </w:rPr>
      </w:pPr>
      <w:r>
        <w:rPr>
          <w:bCs/>
          <w:sz w:val="24"/>
        </w:rPr>
        <w:t xml:space="preserve">Обучающиеся научатся </w:t>
      </w:r>
    </w:p>
    <w:p w:rsidR="00AD7F9A" w:rsidRDefault="00AD7F9A" w:rsidP="00B92857">
      <w:pPr>
        <w:pStyle w:val="a6"/>
        <w:spacing w:line="276" w:lineRule="auto"/>
        <w:ind w:left="0"/>
        <w:rPr>
          <w:bCs/>
          <w:sz w:val="24"/>
        </w:rPr>
      </w:pPr>
      <w:r>
        <w:rPr>
          <w:bCs/>
          <w:sz w:val="24"/>
        </w:rPr>
        <w:t>-</w:t>
      </w:r>
      <w:r w:rsidR="00B92857" w:rsidRPr="00D0514D">
        <w:rPr>
          <w:bCs/>
          <w:sz w:val="24"/>
        </w:rPr>
        <w:t>планировать свои действия, самост</w:t>
      </w:r>
      <w:r w:rsidR="00B92857">
        <w:rPr>
          <w:bCs/>
          <w:sz w:val="24"/>
        </w:rPr>
        <w:t xml:space="preserve">оятельно, критически мыслить; </w:t>
      </w:r>
    </w:p>
    <w:p w:rsidR="00AD7F9A" w:rsidRDefault="00AD7F9A" w:rsidP="00B92857">
      <w:pPr>
        <w:pStyle w:val="a6"/>
        <w:spacing w:line="276" w:lineRule="auto"/>
        <w:ind w:left="0"/>
        <w:rPr>
          <w:bCs/>
          <w:sz w:val="24"/>
        </w:rPr>
      </w:pPr>
      <w:r>
        <w:rPr>
          <w:bCs/>
          <w:sz w:val="24"/>
        </w:rPr>
        <w:t>-</w:t>
      </w:r>
      <w:r w:rsidR="00B92857" w:rsidRPr="00D0514D">
        <w:rPr>
          <w:bCs/>
          <w:sz w:val="24"/>
        </w:rPr>
        <w:t xml:space="preserve">размышлять, опираясь на знания фактов, </w:t>
      </w:r>
      <w:r w:rsidR="00B92857">
        <w:rPr>
          <w:bCs/>
          <w:sz w:val="24"/>
        </w:rPr>
        <w:t xml:space="preserve">проведенных исследований, закономерностей науки и </w:t>
      </w:r>
      <w:r w:rsidR="00B92857" w:rsidRPr="00D0514D">
        <w:rPr>
          <w:bCs/>
          <w:sz w:val="24"/>
        </w:rPr>
        <w:t>делать обоснованные выводы;</w:t>
      </w:r>
    </w:p>
    <w:p w:rsidR="00AD7F9A" w:rsidRDefault="00B92857" w:rsidP="00B92857">
      <w:pPr>
        <w:pStyle w:val="a6"/>
        <w:spacing w:line="276" w:lineRule="auto"/>
        <w:ind w:left="0"/>
        <w:rPr>
          <w:bCs/>
          <w:sz w:val="24"/>
        </w:rPr>
      </w:pPr>
      <w:r w:rsidRPr="00D0514D">
        <w:rPr>
          <w:bCs/>
          <w:sz w:val="24"/>
        </w:rPr>
        <w:t xml:space="preserve"> - принимать самостоятельные аргументированные решения;</w:t>
      </w:r>
    </w:p>
    <w:p w:rsidR="00B92857" w:rsidRPr="00D0514D" w:rsidRDefault="00CD5642" w:rsidP="00B92857">
      <w:pPr>
        <w:pStyle w:val="a6"/>
        <w:spacing w:line="276" w:lineRule="auto"/>
        <w:ind w:left="0"/>
        <w:rPr>
          <w:bCs/>
          <w:sz w:val="24"/>
        </w:rPr>
      </w:pPr>
      <w:r>
        <w:rPr>
          <w:bCs/>
          <w:sz w:val="24"/>
        </w:rPr>
        <w:t xml:space="preserve"> -</w:t>
      </w:r>
      <w:r w:rsidR="00B92857" w:rsidRPr="00D0514D">
        <w:rPr>
          <w:bCs/>
          <w:sz w:val="24"/>
        </w:rPr>
        <w:t xml:space="preserve">работать в команде, </w:t>
      </w:r>
      <w:r w:rsidR="00AD7F9A">
        <w:rPr>
          <w:bCs/>
          <w:sz w:val="24"/>
        </w:rPr>
        <w:t xml:space="preserve">выполняя разные социальные роли, </w:t>
      </w:r>
      <w:r w:rsidR="00B92857" w:rsidRPr="00D0514D">
        <w:rPr>
          <w:bCs/>
          <w:sz w:val="24"/>
        </w:rPr>
        <w:t xml:space="preserve">поддерживать </w:t>
      </w:r>
      <w:r w:rsidR="00AD7F9A">
        <w:rPr>
          <w:bCs/>
          <w:sz w:val="24"/>
        </w:rPr>
        <w:t>и развивать интерес к предмету.</w:t>
      </w:r>
    </w:p>
    <w:p w:rsidR="001C1AB2" w:rsidRPr="001C1AB2" w:rsidRDefault="001C1AB2" w:rsidP="001C1AB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</w:t>
      </w:r>
      <w:r w:rsidRPr="001C1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 педагогического опыта</w:t>
      </w:r>
    </w:p>
    <w:p w:rsidR="001C1AB2" w:rsidRPr="001C1AB2" w:rsidRDefault="001C1AB2" w:rsidP="00E37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A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Информационные ресурсы</w:t>
      </w:r>
      <w:r w:rsidRPr="001C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нормативно-правовые документы,  методическая литература, учебно-методическое обеспечение (УМК по учебному предмету </w:t>
      </w:r>
      <w:r w:rsidRPr="001C1AB2">
        <w:rPr>
          <w:rFonts w:ascii="Times New Roman" w:hAnsi="Times New Roman"/>
          <w:sz w:val="24"/>
          <w:szCs w:val="24"/>
          <w:lang w:val="x-none"/>
        </w:rPr>
        <w:t>«Физика.</w:t>
      </w:r>
      <w:proofErr w:type="gramEnd"/>
      <w:r w:rsidRPr="001C1A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514C0" w:rsidRPr="0055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В. </w:t>
      </w:r>
      <w:proofErr w:type="spellStart"/>
      <w:r w:rsidR="005514C0" w:rsidRPr="00551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1C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14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C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Интернет- ресурсы, ЭОР).</w:t>
      </w:r>
      <w:proofErr w:type="gramEnd"/>
    </w:p>
    <w:p w:rsidR="001C1AB2" w:rsidRPr="001C1AB2" w:rsidRDefault="001C1AB2" w:rsidP="00E37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Материально-технические ресурсы</w:t>
      </w:r>
      <w:r w:rsidRPr="001C1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 </w:t>
      </w:r>
      <w:r w:rsidRPr="001C1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класс</w:t>
      </w:r>
      <w:r w:rsidRPr="001C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1C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проектор, </w:t>
      </w:r>
      <w:r w:rsidR="0021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программное обеспечение, персональные ноутбуки для </w:t>
      </w:r>
      <w:proofErr w:type="gramStart"/>
      <w:r w:rsidR="002116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11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857" w:rsidRDefault="001C1AB2" w:rsidP="00E37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</w:t>
      </w:r>
      <w:r w:rsidR="00B92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91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B92857" w:rsidRPr="00B92857">
        <w:t xml:space="preserve"> </w:t>
      </w:r>
      <w:r w:rsidR="00B92857" w:rsidRPr="00B92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калориметры с горячей и холодной водой, тер</w:t>
      </w:r>
      <w:r w:rsidR="00B9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мометр, кристаллики марганцовки, </w:t>
      </w:r>
      <w:r w:rsidR="00B92857" w:rsidRPr="00B92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 двух цветов</w:t>
      </w:r>
      <w:r w:rsidR="00B9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2857" w:rsidRPr="00B92857">
        <w:rPr>
          <w:rFonts w:ascii="Times New Roman" w:eastAsia="Times New Roman" w:hAnsi="Times New Roman" w:cs="Times New Roman"/>
          <w:sz w:val="24"/>
          <w:szCs w:val="24"/>
          <w:lang w:eastAsia="ru-RU"/>
        </w:rPr>
        <w:t>10 горошин, линейка, фотография</w:t>
      </w:r>
      <w:r w:rsidR="00B9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2857" w:rsidRPr="00B928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штатив с держателем, два цилиндра, набор грузов, мел</w:t>
      </w:r>
      <w:r w:rsidR="00B9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2857" w:rsidRPr="00B9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D433A" w:rsidRDefault="005D433A" w:rsidP="005D4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Суть и содержание методической разработки</w:t>
      </w:r>
    </w:p>
    <w:p w:rsidR="005D433A" w:rsidRDefault="00A9164A" w:rsidP="005153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разработка </w:t>
      </w:r>
      <w:r w:rsidRPr="00A9164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  исследовательской деятельности на уроках физики как способ формирования метапредметных результатов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включает занятие практического урока для учащихся 7 класса  «</w:t>
      </w:r>
      <w:r w:rsidR="005153C6" w:rsidRPr="005153C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«Различие в молекулярном строении твердых тел, жидкостей и газов»</w:t>
      </w:r>
      <w:r w:rsidR="00A14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23A" w:rsidRDefault="00EE723A" w:rsidP="00EE72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E05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Этапы работы мастерской</w:t>
      </w:r>
    </w:p>
    <w:p w:rsidR="003E51A0" w:rsidRDefault="003E51A0" w:rsidP="00EE72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1CF7" w:rsidTr="00E84C03">
        <w:tc>
          <w:tcPr>
            <w:tcW w:w="9571" w:type="dxa"/>
            <w:gridSpan w:val="2"/>
          </w:tcPr>
          <w:p w:rsidR="00191CF7" w:rsidRDefault="00191CF7" w:rsidP="004411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05C8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  <w:lang w:eastAsia="ru-RU"/>
              </w:rPr>
              <w:t>Структура занятия</w:t>
            </w:r>
          </w:p>
        </w:tc>
      </w:tr>
      <w:tr w:rsidR="00191CF7" w:rsidTr="003E51A0">
        <w:tc>
          <w:tcPr>
            <w:tcW w:w="4785" w:type="dxa"/>
          </w:tcPr>
          <w:p w:rsidR="00191CF7" w:rsidRDefault="00191CF7" w:rsidP="001064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786" w:type="dxa"/>
          </w:tcPr>
          <w:p w:rsidR="00191CF7" w:rsidRDefault="00191CF7" w:rsidP="001064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91CF7" w:rsidTr="003E51A0">
        <w:tc>
          <w:tcPr>
            <w:tcW w:w="4785" w:type="dxa"/>
          </w:tcPr>
          <w:p w:rsidR="00191CF7" w:rsidRDefault="00191CF7" w:rsidP="003E51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2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с электронным учебником и презентацией учителя-мастера</w:t>
            </w:r>
          </w:p>
        </w:tc>
        <w:tc>
          <w:tcPr>
            <w:tcW w:w="4786" w:type="dxa"/>
          </w:tcPr>
          <w:p w:rsidR="00191CF7" w:rsidRDefault="00191CF7" w:rsidP="003E51A0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A37FB">
              <w:rPr>
                <w:rFonts w:ascii="Times New Roman" w:hAnsi="Times New Roman" w:cs="Times New Roman"/>
                <w:sz w:val="24"/>
                <w:lang w:eastAsia="ru-RU"/>
              </w:rPr>
              <w:t xml:space="preserve">Формулирование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проблемного </w:t>
            </w:r>
            <w:r w:rsidRPr="001A37FB">
              <w:rPr>
                <w:rFonts w:ascii="Times New Roman" w:hAnsi="Times New Roman" w:cs="Times New Roman"/>
                <w:sz w:val="24"/>
                <w:lang w:eastAsia="ru-RU"/>
              </w:rPr>
              <w:t>вопроса: «Какое молекулярное строение имеют твердые тела, жидкости и газы?»</w:t>
            </w:r>
          </w:p>
        </w:tc>
      </w:tr>
      <w:tr w:rsidR="00191CF7" w:rsidTr="003E51A0">
        <w:tc>
          <w:tcPr>
            <w:tcW w:w="4785" w:type="dxa"/>
          </w:tcPr>
          <w:p w:rsidR="00191CF7" w:rsidRDefault="00191CF7" w:rsidP="003E51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</w:t>
            </w:r>
          </w:p>
        </w:tc>
        <w:tc>
          <w:tcPr>
            <w:tcW w:w="4786" w:type="dxa"/>
          </w:tcPr>
          <w:p w:rsidR="00191CF7" w:rsidRDefault="00191CF7" w:rsidP="003E5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задачи</w:t>
            </w:r>
          </w:p>
          <w:p w:rsidR="00191CF7" w:rsidRDefault="00191CF7" w:rsidP="003E51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</w:t>
            </w:r>
            <w:r w:rsidRPr="001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многое в малом, получить представление о молекулярном строении вещества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91CF7" w:rsidTr="003E51A0">
        <w:tc>
          <w:tcPr>
            <w:tcW w:w="4785" w:type="dxa"/>
          </w:tcPr>
          <w:p w:rsidR="00191CF7" w:rsidRDefault="00191CF7" w:rsidP="003E51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решения</w:t>
            </w:r>
          </w:p>
        </w:tc>
        <w:tc>
          <w:tcPr>
            <w:tcW w:w="4786" w:type="dxa"/>
          </w:tcPr>
          <w:p w:rsidR="00191CF7" w:rsidRDefault="00191CF7" w:rsidP="003E51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субъективно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знания, путем исследовательской работы, </w:t>
            </w:r>
            <w:r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информационного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выступление командиров групп.</w:t>
            </w:r>
          </w:p>
        </w:tc>
      </w:tr>
      <w:tr w:rsidR="00191CF7" w:rsidTr="003E51A0">
        <w:tc>
          <w:tcPr>
            <w:tcW w:w="4785" w:type="dxa"/>
          </w:tcPr>
          <w:p w:rsidR="00191CF7" w:rsidRDefault="00191CF7" w:rsidP="003E51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</w:t>
            </w:r>
            <w:r w:rsidRPr="001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4786" w:type="dxa"/>
          </w:tcPr>
          <w:p w:rsidR="00191CF7" w:rsidRDefault="00191CF7" w:rsidP="003E51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тестовых заданий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3E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E5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3E5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191CF7" w:rsidTr="003E51A0">
        <w:tc>
          <w:tcPr>
            <w:tcW w:w="4785" w:type="dxa"/>
          </w:tcPr>
          <w:p w:rsidR="00191CF7" w:rsidRPr="003E51A0" w:rsidRDefault="00191CF7" w:rsidP="003E51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786" w:type="dxa"/>
          </w:tcPr>
          <w:p w:rsidR="00191CF7" w:rsidRDefault="00191CF7" w:rsidP="003E51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продукта на следующее занятие «Создание модели молекулы» с заполнение паспорта проекта и заполнение таблицы «Строение твердых тел, жидкостей и газов»</w:t>
            </w:r>
            <w:r w:rsidR="0021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1164F" w:rsidRPr="003E5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</w:t>
            </w:r>
            <w:proofErr w:type="gramStart"/>
            <w:r w:rsidR="0021164F" w:rsidRPr="003E5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1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191CF7" w:rsidTr="003E51A0">
        <w:tc>
          <w:tcPr>
            <w:tcW w:w="4785" w:type="dxa"/>
          </w:tcPr>
          <w:p w:rsidR="00191CF7" w:rsidRPr="003E51A0" w:rsidRDefault="00191CF7" w:rsidP="003E51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3E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Выводы, оценивание и рефлексия</w:t>
            </w:r>
          </w:p>
        </w:tc>
        <w:tc>
          <w:tcPr>
            <w:tcW w:w="4786" w:type="dxa"/>
          </w:tcPr>
          <w:p w:rsidR="00191CF7" w:rsidRDefault="00191CF7" w:rsidP="003E51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занятия, подведение результатов оценивания обучающихся по набранным жетонам (актуализация – желтый цвет, исследование – зеленый цвет, закрепление –  розовый цвет</w:t>
            </w:r>
            <w:r w:rsidRPr="004E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1CF7" w:rsidRDefault="00191CF7" w:rsidP="003E51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цветка</w:t>
            </w:r>
            <w:r w:rsidRPr="001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723A" w:rsidTr="007B0B36">
        <w:tc>
          <w:tcPr>
            <w:tcW w:w="9571" w:type="dxa"/>
            <w:gridSpan w:val="2"/>
          </w:tcPr>
          <w:p w:rsidR="00EE723A" w:rsidRPr="00580B5E" w:rsidRDefault="005153C6" w:rsidP="007B0B36">
            <w:pPr>
              <w:ind w:left="993" w:right="-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</w:t>
            </w:r>
          </w:p>
        </w:tc>
      </w:tr>
      <w:tr w:rsidR="00EE723A" w:rsidTr="00191CF7">
        <w:trPr>
          <w:trHeight w:val="570"/>
        </w:trPr>
        <w:tc>
          <w:tcPr>
            <w:tcW w:w="9571" w:type="dxa"/>
            <w:gridSpan w:val="2"/>
          </w:tcPr>
          <w:p w:rsidR="00F57E25" w:rsidRDefault="00F57E25" w:rsidP="00B420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="0051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делится</w:t>
            </w:r>
            <w:r w:rsidR="005153C6" w:rsidRPr="0051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</w:t>
            </w:r>
            <w:r w:rsidR="005153C6" w:rsidRPr="0051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 группы по социально-психологическим особенностям</w:t>
            </w:r>
            <w:r w:rsidR="0051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153C6" w:rsidRPr="0051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«геометрическим» типам личности (состояниям вещества), каждый </w:t>
            </w:r>
            <w:r w:rsidR="0021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выбирал</w:t>
            </w:r>
            <w:r w:rsidR="005153C6" w:rsidRPr="0051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на картинке: «морс в квадрате» - жидкое состояние – упорство, настойчивость, рациональность, </w:t>
            </w:r>
            <w:proofErr w:type="spellStart"/>
            <w:r w:rsidR="005153C6" w:rsidRPr="0051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аналитичность</w:t>
            </w:r>
            <w:proofErr w:type="spellEnd"/>
            <w:r w:rsidR="005153C6" w:rsidRPr="0051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внимательность к деталям, креативность; «свеча в треугольнике» - плазма – решительность, нацеленность на победу, уверенность в себе, энергичность, взять ответственность на себя;</w:t>
            </w:r>
            <w:proofErr w:type="gramEnd"/>
            <w:r w:rsidR="005153C6" w:rsidRPr="0051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153C6" w:rsidRPr="0051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«сыр в прямоугольнике» - твердое состояние – любознательность, смелость, чувствительность, настрой на своё; облако в кругу» - газообразное состояние – бесконфликтность, креативность, остроумие, интуитивность. </w:t>
            </w:r>
            <w:proofErr w:type="gramEnd"/>
          </w:p>
          <w:p w:rsidR="00EE723A" w:rsidRDefault="00F57E25" w:rsidP="00B420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Дидактический материал – это заранее подготовленные пакеты для групп с заданиями исследовательского характера и жетонами для оценивания обучающихся на протяжении всего занятия (</w:t>
            </w:r>
            <w:r w:rsidRPr="00F5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1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723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 </w:t>
            </w:r>
          </w:p>
          <w:p w:rsidR="0021164F" w:rsidRDefault="0021164F" w:rsidP="00B420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3. Презентация учителя</w:t>
            </w:r>
          </w:p>
          <w:p w:rsidR="0021164F" w:rsidRPr="0021164F" w:rsidRDefault="0021164F" w:rsidP="00B420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4. Разработка тестовых заданий, задач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 обучающихся.</w:t>
            </w:r>
          </w:p>
        </w:tc>
      </w:tr>
      <w:tr w:rsidR="00EE723A" w:rsidTr="007B0B36">
        <w:tc>
          <w:tcPr>
            <w:tcW w:w="9571" w:type="dxa"/>
            <w:gridSpan w:val="2"/>
          </w:tcPr>
          <w:p w:rsidR="00EE723A" w:rsidRPr="00A310DB" w:rsidRDefault="00EE723A" w:rsidP="007B0B36">
            <w:pPr>
              <w:ind w:right="-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0DB">
              <w:rPr>
                <w:rFonts w:ascii="Times New Roman" w:eastAsia="Arial" w:hAnsi="Times New Roman" w:cs="Times New Roman"/>
                <w:b/>
                <w:color w:val="231F20"/>
                <w:spacing w:val="2"/>
                <w:w w:val="102"/>
                <w:sz w:val="24"/>
                <w:szCs w:val="24"/>
                <w:lang w:eastAsia="ru-RU"/>
              </w:rPr>
              <w:lastRenderedPageBreak/>
              <w:t xml:space="preserve">Рефлексия работы мастерской </w:t>
            </w:r>
          </w:p>
        </w:tc>
      </w:tr>
      <w:tr w:rsidR="00EE723A" w:rsidTr="007B0B36">
        <w:tc>
          <w:tcPr>
            <w:tcW w:w="9571" w:type="dxa"/>
            <w:gridSpan w:val="2"/>
          </w:tcPr>
          <w:p w:rsidR="00EE723A" w:rsidRPr="00E923E5" w:rsidRDefault="00EE723A" w:rsidP="007B0B36">
            <w:pPr>
              <w:tabs>
                <w:tab w:val="left" w:pos="8640"/>
              </w:tabs>
              <w:ind w:right="17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21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Рефлексия. </w:t>
            </w:r>
            <w:r w:rsidRPr="00021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 воспользоваться различными методиками, например, «</w:t>
            </w:r>
            <w:r w:rsidR="00F57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в твоих руках»</w:t>
            </w:r>
            <w:r w:rsidRPr="00021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4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«Цветок настроения»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23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(Приложение)</w:t>
            </w:r>
          </w:p>
          <w:p w:rsidR="00EE723A" w:rsidRPr="00580B5E" w:rsidRDefault="00EE723A" w:rsidP="007B0B36">
            <w:pPr>
              <w:ind w:right="-1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231F20"/>
                <w:w w:val="102"/>
                <w:sz w:val="24"/>
                <w:szCs w:val="24"/>
                <w:lang w:eastAsia="ru-RU"/>
              </w:rPr>
              <w:t>П</w:t>
            </w:r>
            <w:r w:rsidRPr="001E05C8">
              <w:rPr>
                <w:rFonts w:ascii="Times New Roman" w:eastAsia="Arial" w:hAnsi="Times New Roman" w:cs="Times New Roman"/>
                <w:color w:val="231F20"/>
                <w:w w:val="102"/>
                <w:sz w:val="24"/>
                <w:szCs w:val="24"/>
                <w:lang w:eastAsia="ru-RU"/>
              </w:rPr>
              <w:t xml:space="preserve">риобретение учащимися </w:t>
            </w:r>
            <w:r>
              <w:rPr>
                <w:rFonts w:ascii="Times New Roman" w:eastAsia="Arial" w:hAnsi="Times New Roman" w:cs="Times New Roman"/>
                <w:color w:val="231F20"/>
                <w:w w:val="102"/>
                <w:sz w:val="24"/>
                <w:szCs w:val="24"/>
                <w:lang w:eastAsia="ru-RU"/>
              </w:rPr>
              <w:t xml:space="preserve">и педагогами </w:t>
            </w:r>
            <w:r w:rsidRPr="001E05C8">
              <w:rPr>
                <w:rFonts w:ascii="Times New Roman" w:eastAsia="Arial" w:hAnsi="Times New Roman" w:cs="Times New Roman"/>
                <w:color w:val="231F20"/>
                <w:w w:val="102"/>
                <w:sz w:val="24"/>
                <w:szCs w:val="24"/>
                <w:lang w:eastAsia="ru-RU"/>
              </w:rPr>
              <w:t>опыта разнообразной деятельности, познание и самопознание, ключевых концепций, направленных как на решение конкретных жизненных проблем, так и на поиск, анализ и обработку информации, приобретение навыков работы в коллективе</w:t>
            </w:r>
            <w:r>
              <w:rPr>
                <w:rFonts w:ascii="Times New Roman" w:eastAsia="Arial" w:hAnsi="Times New Roman" w:cs="Times New Roman"/>
                <w:color w:val="231F20"/>
                <w:w w:val="102"/>
                <w:sz w:val="24"/>
                <w:szCs w:val="24"/>
                <w:lang w:eastAsia="ru-RU"/>
              </w:rPr>
              <w:t>, осуществление осознанного выбора будущей профессии</w:t>
            </w:r>
          </w:p>
        </w:tc>
      </w:tr>
      <w:tr w:rsidR="00EE723A" w:rsidTr="007B0B36">
        <w:tc>
          <w:tcPr>
            <w:tcW w:w="9571" w:type="dxa"/>
            <w:gridSpan w:val="2"/>
          </w:tcPr>
          <w:p w:rsidR="00EE723A" w:rsidRPr="006D1E04" w:rsidRDefault="00EE723A" w:rsidP="007B0B36">
            <w:pPr>
              <w:ind w:right="-19"/>
              <w:jc w:val="center"/>
              <w:rPr>
                <w:rFonts w:ascii="Times New Roman" w:eastAsia="Arial" w:hAnsi="Times New Roman" w:cs="Times New Roman"/>
                <w:b/>
                <w:color w:val="231F20"/>
                <w:w w:val="102"/>
                <w:sz w:val="24"/>
                <w:szCs w:val="24"/>
                <w:lang w:eastAsia="ru-RU"/>
              </w:rPr>
            </w:pPr>
            <w:r w:rsidRPr="006D1E04">
              <w:rPr>
                <w:rFonts w:ascii="Times New Roman" w:eastAsia="Arial" w:hAnsi="Times New Roman" w:cs="Times New Roman"/>
                <w:b/>
                <w:color w:val="231F20"/>
                <w:w w:val="102"/>
                <w:sz w:val="24"/>
                <w:szCs w:val="24"/>
                <w:lang w:eastAsia="ru-RU"/>
              </w:rPr>
              <w:t>Рефлексия действий участников</w:t>
            </w:r>
          </w:p>
        </w:tc>
      </w:tr>
      <w:tr w:rsidR="00EE723A" w:rsidTr="007B0B36">
        <w:tc>
          <w:tcPr>
            <w:tcW w:w="9571" w:type="dxa"/>
            <w:gridSpan w:val="2"/>
          </w:tcPr>
          <w:p w:rsidR="00EE723A" w:rsidRDefault="00EE723A" w:rsidP="007B0B36">
            <w:pPr>
              <w:tabs>
                <w:tab w:val="left" w:pos="9356"/>
              </w:tabs>
              <w:ind w:right="1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оформления и выполнения работы: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актуальность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рассматриваемой проблемы</w:t>
            </w:r>
            <w:r w:rsidRPr="00021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объем и полнота освещения решаемой проблемы; степень самостоятельности </w:t>
            </w:r>
            <w:proofErr w:type="gramStart"/>
            <w:r w:rsidRPr="00021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021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выполнения </w:t>
            </w:r>
            <w:r w:rsidR="001B7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исследовательской </w:t>
            </w:r>
            <w:r w:rsidR="00211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выводов и представление.</w:t>
            </w:r>
          </w:p>
          <w:p w:rsidR="00EC5879" w:rsidRDefault="00EE723A" w:rsidP="00EC5879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  <w:r w:rsidR="001B7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представления (защиты)</w:t>
            </w:r>
            <w:r w:rsidRPr="00021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публичного выступления, культура речи</w:t>
            </w:r>
            <w:r w:rsidR="00EC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EC5879" w:rsidRDefault="00EC5879" w:rsidP="00EC5879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манера</w:t>
            </w:r>
            <w:r w:rsidR="00EE723A" w:rsidRPr="00021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поведения, использование наглядных средств, ответы на вопросы учащихся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E723A" w:rsidRDefault="00EE723A" w:rsidP="00EC5879">
            <w:pPr>
              <w:ind w:right="-143"/>
              <w:jc w:val="both"/>
              <w:rPr>
                <w:rFonts w:ascii="Times New Roman" w:eastAsia="Arial" w:hAnsi="Times New Roman" w:cs="Times New Roman"/>
                <w:color w:val="231F20"/>
                <w:w w:val="102"/>
                <w:sz w:val="24"/>
                <w:szCs w:val="24"/>
                <w:lang w:eastAsia="ru-RU"/>
              </w:rPr>
            </w:pPr>
            <w:r w:rsidRPr="00021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учителей, эрудиция.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E723A" w:rsidRDefault="00EE723A" w:rsidP="00EE7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3A" w:rsidRPr="00340DEE" w:rsidRDefault="00EE723A" w:rsidP="00EE7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E723A" w:rsidRPr="00143D6C" w:rsidRDefault="00143D6C" w:rsidP="00143D6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3D6C">
        <w:rPr>
          <w:rFonts w:ascii="Times New Roman" w:hAnsi="Times New Roman" w:cs="Times New Roman"/>
          <w:bCs/>
          <w:sz w:val="24"/>
          <w:szCs w:val="24"/>
        </w:rPr>
        <w:t>Понкратенко</w:t>
      </w:r>
      <w:proofErr w:type="spellEnd"/>
      <w:r w:rsidRPr="00143D6C">
        <w:rPr>
          <w:rFonts w:ascii="Times New Roman" w:hAnsi="Times New Roman" w:cs="Times New Roman"/>
          <w:bCs/>
          <w:sz w:val="24"/>
          <w:szCs w:val="24"/>
        </w:rPr>
        <w:t xml:space="preserve"> А. П. Исследовательская и проектная деятельность школьников на уроках физики // Молодой ученый. — 2019. — №22. — С. 445-447. — URL </w:t>
      </w:r>
      <w:hyperlink r:id="rId6" w:history="1">
        <w:r w:rsidRPr="00121521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https://moluch.ru/archive/260/59692/</w:t>
        </w:r>
      </w:hyperlink>
    </w:p>
    <w:p w:rsidR="00143D6C" w:rsidRPr="00D0514D" w:rsidRDefault="00143D6C" w:rsidP="00143D6C">
      <w:pPr>
        <w:pStyle w:val="a6"/>
        <w:numPr>
          <w:ilvl w:val="0"/>
          <w:numId w:val="6"/>
        </w:numPr>
        <w:spacing w:line="276" w:lineRule="auto"/>
        <w:rPr>
          <w:sz w:val="24"/>
        </w:rPr>
      </w:pPr>
      <w:proofErr w:type="spellStart"/>
      <w:r w:rsidRPr="00D0514D">
        <w:rPr>
          <w:sz w:val="24"/>
        </w:rPr>
        <w:t>Альникова</w:t>
      </w:r>
      <w:proofErr w:type="spellEnd"/>
      <w:r w:rsidRPr="00D0514D">
        <w:rPr>
          <w:sz w:val="24"/>
        </w:rPr>
        <w:t xml:space="preserve"> Т. В. Организация проектно-исследовательской деятельности при обучении физике // Вестник ТГПУ. </w:t>
      </w:r>
      <w:proofErr w:type="spellStart"/>
      <w:r w:rsidRPr="00D0514D">
        <w:rPr>
          <w:sz w:val="24"/>
        </w:rPr>
        <w:t>Вып</w:t>
      </w:r>
      <w:proofErr w:type="spellEnd"/>
      <w:r w:rsidRPr="00D0514D">
        <w:rPr>
          <w:sz w:val="24"/>
        </w:rPr>
        <w:t>. 6 (57) серия: естественные и точные науки. — Издательство ТГПУ, 2016.</w:t>
      </w:r>
    </w:p>
    <w:p w:rsidR="00143D6C" w:rsidRPr="00143D6C" w:rsidRDefault="00143D6C" w:rsidP="008C6771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B2" w:rsidRDefault="00B92857" w:rsidP="00E37646">
      <w:pPr>
        <w:shd w:val="clear" w:color="auto" w:fill="FFFFFF"/>
        <w:spacing w:after="0" w:line="240" w:lineRule="auto"/>
        <w:jc w:val="both"/>
      </w:pPr>
      <w:r w:rsidRPr="00B9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42840" w:rsidRPr="00C757BA" w:rsidRDefault="00A42840" w:rsidP="001C1AB2">
      <w:pPr>
        <w:tabs>
          <w:tab w:val="left" w:pos="9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588" w:rsidRPr="00056588" w:rsidRDefault="00056588" w:rsidP="00056588">
      <w:pPr>
        <w:tabs>
          <w:tab w:val="left" w:pos="9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56588" w:rsidRPr="000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1E1"/>
    <w:multiLevelType w:val="hybridMultilevel"/>
    <w:tmpl w:val="E590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67324"/>
    <w:multiLevelType w:val="hybridMultilevel"/>
    <w:tmpl w:val="06E2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D7628"/>
    <w:multiLevelType w:val="hybridMultilevel"/>
    <w:tmpl w:val="B066A75E"/>
    <w:lvl w:ilvl="0" w:tplc="128493F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CF4438E"/>
    <w:multiLevelType w:val="hybridMultilevel"/>
    <w:tmpl w:val="49B877A4"/>
    <w:lvl w:ilvl="0" w:tplc="6A28D7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51DD3"/>
    <w:multiLevelType w:val="hybridMultilevel"/>
    <w:tmpl w:val="2B2811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BAC0474"/>
    <w:multiLevelType w:val="hybridMultilevel"/>
    <w:tmpl w:val="2C12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88"/>
    <w:rsid w:val="00056588"/>
    <w:rsid w:val="00143D6C"/>
    <w:rsid w:val="00191CF7"/>
    <w:rsid w:val="001A37FB"/>
    <w:rsid w:val="001B7E96"/>
    <w:rsid w:val="001C1AB2"/>
    <w:rsid w:val="001C4FFF"/>
    <w:rsid w:val="001D590E"/>
    <w:rsid w:val="001E7F62"/>
    <w:rsid w:val="0021164F"/>
    <w:rsid w:val="00262FF9"/>
    <w:rsid w:val="003E51A0"/>
    <w:rsid w:val="004411A0"/>
    <w:rsid w:val="004E443D"/>
    <w:rsid w:val="005153C6"/>
    <w:rsid w:val="005514C0"/>
    <w:rsid w:val="005943CA"/>
    <w:rsid w:val="005D433A"/>
    <w:rsid w:val="00775EFD"/>
    <w:rsid w:val="00847336"/>
    <w:rsid w:val="008C6771"/>
    <w:rsid w:val="00A1496A"/>
    <w:rsid w:val="00A42840"/>
    <w:rsid w:val="00A9164A"/>
    <w:rsid w:val="00AD7F9A"/>
    <w:rsid w:val="00B42054"/>
    <w:rsid w:val="00B44B73"/>
    <w:rsid w:val="00B75FF6"/>
    <w:rsid w:val="00B92857"/>
    <w:rsid w:val="00C757BA"/>
    <w:rsid w:val="00CD5642"/>
    <w:rsid w:val="00DB066D"/>
    <w:rsid w:val="00E37646"/>
    <w:rsid w:val="00E53512"/>
    <w:rsid w:val="00E9633A"/>
    <w:rsid w:val="00EC5879"/>
    <w:rsid w:val="00EE723A"/>
    <w:rsid w:val="00F21BBF"/>
    <w:rsid w:val="00F54666"/>
    <w:rsid w:val="00F5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2840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E5351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535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EE723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E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1E7F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E7F62"/>
  </w:style>
  <w:style w:type="paragraph" w:styleId="ac">
    <w:name w:val="No Spacing"/>
    <w:uiPriority w:val="1"/>
    <w:qFormat/>
    <w:rsid w:val="001A37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2840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E5351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535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EE723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E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1E7F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E7F62"/>
  </w:style>
  <w:style w:type="paragraph" w:styleId="ac">
    <w:name w:val="No Spacing"/>
    <w:uiPriority w:val="1"/>
    <w:qFormat/>
    <w:rsid w:val="001A3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archive/260/5969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</cp:revision>
  <dcterms:created xsi:type="dcterms:W3CDTF">2020-03-21T11:03:00Z</dcterms:created>
  <dcterms:modified xsi:type="dcterms:W3CDTF">2020-03-21T13:58:00Z</dcterms:modified>
</cp:coreProperties>
</file>